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AC" w:rsidRDefault="00FA5C54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C002AC" w:rsidRDefault="00FA5C54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ПО </w:t>
      </w:r>
      <w:r w:rsidR="00C002AC">
        <w:rPr>
          <w:rFonts w:ascii="Times New Roman" w:hAnsi="Times New Roman" w:cs="Times New Roman"/>
          <w:sz w:val="24"/>
          <w:szCs w:val="24"/>
        </w:rPr>
        <w:t>ДИСЦИПЛИНЕ «</w:t>
      </w:r>
      <w:r w:rsidR="009C0E58" w:rsidRPr="009C0E58">
        <w:rPr>
          <w:rFonts w:ascii="Times New Roman" w:hAnsi="Times New Roman" w:cs="Times New Roman"/>
          <w:sz w:val="24"/>
          <w:szCs w:val="24"/>
        </w:rPr>
        <w:t>ЧЕЛЮСТНО-ЛИЦЕВАЯ ХИРУРГИЯ</w:t>
      </w:r>
      <w:r w:rsidR="00C002AC">
        <w:rPr>
          <w:rFonts w:ascii="Times New Roman" w:hAnsi="Times New Roman" w:cs="Times New Roman"/>
          <w:sz w:val="24"/>
          <w:szCs w:val="24"/>
        </w:rPr>
        <w:t>»</w:t>
      </w:r>
    </w:p>
    <w:p w:rsidR="00531FD8" w:rsidRDefault="00FA5C54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</w:t>
      </w:r>
      <w:r w:rsidR="00C002AC">
        <w:rPr>
          <w:rFonts w:ascii="Times New Roman" w:hAnsi="Times New Roman" w:cs="Times New Roman"/>
          <w:sz w:val="24"/>
          <w:szCs w:val="24"/>
        </w:rPr>
        <w:t xml:space="preserve">Ь </w:t>
      </w: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ДЕТСКАЯ ЧЕЛЮСТНО-ЛИЦЕВАЯ ХИРУРГИЯ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FA5C54" w:rsidRPr="00DE7305" w:rsidRDefault="00FA5C54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4446A7" w:rsidRPr="00FA5C54">
        <w:rPr>
          <w:rFonts w:ascii="Times New Roman" w:hAnsi="Times New Roman" w:cs="Times New Roman"/>
          <w:sz w:val="24"/>
          <w:szCs w:val="24"/>
        </w:rPr>
        <w:t>31.05.0</w:t>
      </w:r>
      <w:r w:rsidR="004446A7">
        <w:rPr>
          <w:rFonts w:ascii="Times New Roman" w:hAnsi="Times New Roman" w:cs="Times New Roman"/>
          <w:sz w:val="24"/>
          <w:szCs w:val="24"/>
        </w:rPr>
        <w:t>3</w:t>
      </w:r>
      <w:r w:rsidR="004446A7" w:rsidRPr="00FA5C54">
        <w:rPr>
          <w:rFonts w:ascii="Times New Roman" w:hAnsi="Times New Roman" w:cs="Times New Roman"/>
          <w:sz w:val="24"/>
          <w:szCs w:val="24"/>
        </w:rPr>
        <w:t xml:space="preserve"> </w:t>
      </w:r>
      <w:r w:rsidR="00FA5C54">
        <w:rPr>
          <w:rFonts w:ascii="Times New Roman" w:hAnsi="Times New Roman" w:cs="Times New Roman"/>
          <w:sz w:val="24"/>
          <w:szCs w:val="24"/>
        </w:rPr>
        <w:t>«</w:t>
      </w:r>
      <w:r w:rsidR="004B3AB2">
        <w:rPr>
          <w:rFonts w:ascii="Times New Roman" w:hAnsi="Times New Roman" w:cs="Times New Roman"/>
          <w:sz w:val="24"/>
          <w:szCs w:val="24"/>
        </w:rPr>
        <w:t>Стоматология</w:t>
      </w:r>
      <w:r w:rsidR="00FA5C54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FA5C54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FA5C54">
        <w:rPr>
          <w:rFonts w:ascii="Times New Roman" w:hAnsi="Times New Roman" w:cs="Times New Roman"/>
          <w:sz w:val="24"/>
          <w:szCs w:val="24"/>
        </w:rPr>
        <w:t>)»</w:t>
      </w: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EC3A67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</w:t>
      </w:r>
      <w:r w:rsidR="002E40ED">
        <w:rPr>
          <w:rFonts w:ascii="Times New Roman" w:hAnsi="Times New Roman" w:cs="Times New Roman"/>
          <w:sz w:val="24"/>
          <w:szCs w:val="24"/>
        </w:rPr>
        <w:t xml:space="preserve"> </w:t>
      </w:r>
      <w:r w:rsidR="004B3AB2">
        <w:rPr>
          <w:rFonts w:ascii="Times New Roman" w:hAnsi="Times New Roman" w:cs="Times New Roman"/>
          <w:sz w:val="24"/>
          <w:szCs w:val="24"/>
        </w:rPr>
        <w:t>модуль</w:t>
      </w:r>
      <w:r w:rsidR="002E40ED">
        <w:rPr>
          <w:rFonts w:ascii="Times New Roman" w:hAnsi="Times New Roman" w:cs="Times New Roman"/>
          <w:sz w:val="24"/>
          <w:szCs w:val="24"/>
        </w:rPr>
        <w:t xml:space="preserve"> явл</w:t>
      </w:r>
      <w:r w:rsidR="002E40ED">
        <w:rPr>
          <w:rFonts w:ascii="Times New Roman" w:hAnsi="Times New Roman" w:cs="Times New Roman"/>
          <w:sz w:val="24"/>
          <w:szCs w:val="24"/>
        </w:rPr>
        <w:t>я</w:t>
      </w:r>
      <w:r w:rsidR="002E40ED">
        <w:rPr>
          <w:rFonts w:ascii="Times New Roman" w:hAnsi="Times New Roman" w:cs="Times New Roman"/>
          <w:sz w:val="24"/>
          <w:szCs w:val="24"/>
        </w:rPr>
        <w:t>ется частью дисциплины «</w:t>
      </w:r>
      <w:r w:rsidR="009C0E58">
        <w:rPr>
          <w:rFonts w:ascii="Times New Roman" w:hAnsi="Times New Roman" w:cs="Times New Roman"/>
          <w:sz w:val="24"/>
          <w:szCs w:val="24"/>
        </w:rPr>
        <w:t>Ч</w:t>
      </w:r>
      <w:r w:rsidR="009C0E58" w:rsidRPr="009C0E58">
        <w:rPr>
          <w:rFonts w:ascii="Times New Roman" w:hAnsi="Times New Roman" w:cs="Times New Roman"/>
          <w:sz w:val="24"/>
          <w:szCs w:val="24"/>
        </w:rPr>
        <w:t>елюстно-лицевая хирургия</w:t>
      </w:r>
      <w:r w:rsidR="002E40ED">
        <w:rPr>
          <w:rFonts w:ascii="Times New Roman" w:hAnsi="Times New Roman" w:cs="Times New Roman"/>
          <w:sz w:val="24"/>
          <w:szCs w:val="24"/>
        </w:rPr>
        <w:t>»,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3D1F06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образования. Модуль в</w:t>
      </w:r>
      <w:r w:rsidR="003D1F06" w:rsidRPr="00DE7305">
        <w:rPr>
          <w:rFonts w:ascii="Times New Roman" w:hAnsi="Times New Roman" w:cs="Times New Roman"/>
          <w:sz w:val="24"/>
          <w:szCs w:val="24"/>
        </w:rPr>
        <w:t>ключен в базовую часть профе</w:t>
      </w:r>
      <w:r w:rsidR="003D1F06" w:rsidRPr="00DE7305">
        <w:rPr>
          <w:rFonts w:ascii="Times New Roman" w:hAnsi="Times New Roman" w:cs="Times New Roman"/>
          <w:sz w:val="24"/>
          <w:szCs w:val="24"/>
        </w:rPr>
        <w:t>с</w:t>
      </w:r>
      <w:r w:rsidR="003D1F06" w:rsidRPr="00DE7305">
        <w:rPr>
          <w:rFonts w:ascii="Times New Roman" w:hAnsi="Times New Roman" w:cs="Times New Roman"/>
          <w:sz w:val="24"/>
          <w:szCs w:val="24"/>
        </w:rPr>
        <w:t xml:space="preserve">сионального </w:t>
      </w:r>
      <w:r w:rsidRPr="00DE7305">
        <w:rPr>
          <w:rFonts w:ascii="Times New Roman" w:hAnsi="Times New Roman" w:cs="Times New Roman"/>
          <w:sz w:val="24"/>
          <w:szCs w:val="24"/>
        </w:rPr>
        <w:t>цикла</w:t>
      </w:r>
      <w:r w:rsidR="002E40ED">
        <w:rPr>
          <w:rFonts w:ascii="Times New Roman" w:hAnsi="Times New Roman" w:cs="Times New Roman"/>
          <w:sz w:val="24"/>
          <w:szCs w:val="24"/>
        </w:rPr>
        <w:t xml:space="preserve"> С</w:t>
      </w:r>
      <w:r w:rsidR="003D1F06">
        <w:rPr>
          <w:rFonts w:ascii="Times New Roman" w:hAnsi="Times New Roman" w:cs="Times New Roman"/>
          <w:sz w:val="24"/>
          <w:szCs w:val="24"/>
        </w:rPr>
        <w:t>.</w:t>
      </w:r>
      <w:r w:rsidR="002E40ED">
        <w:rPr>
          <w:rFonts w:ascii="Times New Roman" w:hAnsi="Times New Roman" w:cs="Times New Roman"/>
          <w:sz w:val="24"/>
          <w:szCs w:val="24"/>
        </w:rPr>
        <w:t>3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2E40ED">
        <w:rPr>
          <w:rFonts w:ascii="Times New Roman" w:hAnsi="Times New Roman" w:cs="Times New Roman"/>
          <w:sz w:val="24"/>
          <w:szCs w:val="24"/>
        </w:rPr>
        <w:t>М</w:t>
      </w:r>
      <w:r w:rsidR="004B3AB2">
        <w:rPr>
          <w:rFonts w:ascii="Times New Roman" w:hAnsi="Times New Roman" w:cs="Times New Roman"/>
          <w:sz w:val="24"/>
          <w:szCs w:val="24"/>
        </w:rPr>
        <w:t xml:space="preserve">одуль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изучается на </w:t>
      </w:r>
      <w:r w:rsidR="00593E61">
        <w:rPr>
          <w:rFonts w:ascii="Times New Roman" w:hAnsi="Times New Roman" w:cs="Times New Roman"/>
          <w:sz w:val="24"/>
          <w:szCs w:val="24"/>
        </w:rPr>
        <w:t>4</w:t>
      </w:r>
      <w:r w:rsidR="004B3AB2">
        <w:rPr>
          <w:rFonts w:ascii="Times New Roman" w:hAnsi="Times New Roman" w:cs="Times New Roman"/>
          <w:sz w:val="24"/>
          <w:szCs w:val="24"/>
        </w:rPr>
        <w:t xml:space="preserve">, </w:t>
      </w:r>
      <w:r w:rsidR="00593E61">
        <w:rPr>
          <w:rFonts w:ascii="Times New Roman" w:hAnsi="Times New Roman" w:cs="Times New Roman"/>
          <w:sz w:val="24"/>
          <w:szCs w:val="24"/>
        </w:rPr>
        <w:t>5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</w:t>
      </w:r>
      <w:r w:rsidR="004B3AB2">
        <w:rPr>
          <w:rFonts w:ascii="Times New Roman" w:hAnsi="Times New Roman" w:cs="Times New Roman"/>
          <w:sz w:val="24"/>
          <w:szCs w:val="24"/>
        </w:rPr>
        <w:t>ах (</w:t>
      </w:r>
      <w:r w:rsidR="00593E61">
        <w:rPr>
          <w:rFonts w:ascii="Times New Roman" w:hAnsi="Times New Roman" w:cs="Times New Roman"/>
          <w:sz w:val="24"/>
          <w:szCs w:val="24"/>
        </w:rPr>
        <w:t>7, 8, 9, 10</w:t>
      </w:r>
      <w:r w:rsidR="004B3AB2">
        <w:rPr>
          <w:rFonts w:ascii="Times New Roman" w:hAnsi="Times New Roman" w:cs="Times New Roman"/>
          <w:sz w:val="24"/>
          <w:szCs w:val="24"/>
        </w:rPr>
        <w:t xml:space="preserve"> семестры)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986831" w:rsidRPr="00DE7305" w:rsidRDefault="00986831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AD7E8A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: </w:t>
      </w:r>
      <w:r w:rsidR="006E19D0" w:rsidRPr="003A3660">
        <w:rPr>
          <w:rFonts w:ascii="Times New Roman" w:hAnsi="Times New Roman" w:cs="Times New Roman"/>
          <w:sz w:val="24"/>
          <w:szCs w:val="24"/>
        </w:rPr>
        <w:t>подготовка врача–стоматолога, владеющего знаниями и ум</w:t>
      </w:r>
      <w:r w:rsidR="006E19D0" w:rsidRPr="003A3660">
        <w:rPr>
          <w:rFonts w:ascii="Times New Roman" w:hAnsi="Times New Roman" w:cs="Times New Roman"/>
          <w:sz w:val="24"/>
          <w:szCs w:val="24"/>
        </w:rPr>
        <w:t>е</w:t>
      </w:r>
      <w:r w:rsidR="006E19D0" w:rsidRPr="003A3660">
        <w:rPr>
          <w:rFonts w:ascii="Times New Roman" w:hAnsi="Times New Roman" w:cs="Times New Roman"/>
          <w:sz w:val="24"/>
          <w:szCs w:val="24"/>
        </w:rPr>
        <w:t xml:space="preserve">ниями для проведения </w:t>
      </w:r>
      <w:r w:rsidR="00662D2C">
        <w:rPr>
          <w:rFonts w:ascii="Times New Roman" w:hAnsi="Times New Roman" w:cs="Times New Roman"/>
          <w:sz w:val="24"/>
          <w:szCs w:val="24"/>
        </w:rPr>
        <w:t>диагностики и лечения типичных хирургических заболеваний чел</w:t>
      </w:r>
      <w:r w:rsidR="00662D2C">
        <w:rPr>
          <w:rFonts w:ascii="Times New Roman" w:hAnsi="Times New Roman" w:cs="Times New Roman"/>
          <w:sz w:val="24"/>
          <w:szCs w:val="24"/>
        </w:rPr>
        <w:t>ю</w:t>
      </w:r>
      <w:r w:rsidR="00662D2C">
        <w:rPr>
          <w:rFonts w:ascii="Times New Roman" w:hAnsi="Times New Roman" w:cs="Times New Roman"/>
          <w:sz w:val="24"/>
          <w:szCs w:val="24"/>
        </w:rPr>
        <w:t>стно-лицевой области у детей и подростков</w:t>
      </w:r>
      <w:r w:rsidR="006E19D0">
        <w:rPr>
          <w:rFonts w:ascii="Times New Roman" w:hAnsi="Times New Roman" w:cs="Times New Roman"/>
          <w:sz w:val="24"/>
          <w:szCs w:val="24"/>
        </w:rPr>
        <w:t>.</w:t>
      </w:r>
    </w:p>
    <w:p w:rsidR="00881E75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AD7E8A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</w:t>
      </w:r>
      <w:r w:rsidRPr="00DE7305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p w:rsidR="009E2E88" w:rsidRPr="009E2E88" w:rsidRDefault="00FA5C54" w:rsidP="009E2E8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C54">
        <w:rPr>
          <w:rFonts w:ascii="Times New Roman" w:hAnsi="Times New Roman" w:cs="Times New Roman"/>
          <w:b/>
          <w:bCs/>
          <w:sz w:val="24"/>
          <w:szCs w:val="24"/>
        </w:rPr>
        <w:t>ОК-7</w:t>
      </w:r>
      <w:r w:rsidR="009E2E88" w:rsidRPr="00593E6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25E8">
        <w:rPr>
          <w:rFonts w:ascii="Times New Roman" w:hAnsi="Times New Roman" w:cs="Times New Roman"/>
          <w:bCs/>
          <w:sz w:val="24"/>
          <w:szCs w:val="24"/>
        </w:rPr>
        <w:t>готовность</w:t>
      </w:r>
      <w:r w:rsidR="009E2E88">
        <w:rPr>
          <w:rFonts w:ascii="Times New Roman" w:hAnsi="Times New Roman" w:cs="Times New Roman"/>
          <w:bCs/>
          <w:sz w:val="24"/>
          <w:szCs w:val="24"/>
        </w:rPr>
        <w:t xml:space="preserve"> использовать приемы первой помощи, методы защиты в условиях чрезвычайных ситуаций;</w:t>
      </w:r>
    </w:p>
    <w:p w:rsidR="006752E4" w:rsidRPr="00403B9C" w:rsidRDefault="00FA5C54" w:rsidP="006752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5C54">
        <w:rPr>
          <w:rFonts w:ascii="Times New Roman" w:hAnsi="Times New Roman" w:cs="Times New Roman"/>
          <w:b/>
          <w:sz w:val="24"/>
          <w:szCs w:val="24"/>
        </w:rPr>
        <w:t>ОПК-5</w:t>
      </w:r>
      <w:r w:rsidR="006752E4">
        <w:rPr>
          <w:rFonts w:ascii="Times New Roman" w:hAnsi="Times New Roman" w:cs="Times New Roman"/>
          <w:sz w:val="24"/>
          <w:szCs w:val="24"/>
        </w:rPr>
        <w:t xml:space="preserve">- </w:t>
      </w:r>
      <w:r w:rsidR="006752E4" w:rsidRPr="00403B9C">
        <w:rPr>
          <w:rFonts w:ascii="Times New Roman" w:hAnsi="Times New Roman" w:cs="Times New Roman"/>
          <w:sz w:val="24"/>
          <w:szCs w:val="24"/>
        </w:rPr>
        <w:t>способность и готовность анализировать результаты собственной деятельн</w:t>
      </w:r>
      <w:r w:rsidR="006752E4" w:rsidRPr="00403B9C">
        <w:rPr>
          <w:rFonts w:ascii="Times New Roman" w:hAnsi="Times New Roman" w:cs="Times New Roman"/>
          <w:sz w:val="24"/>
          <w:szCs w:val="24"/>
        </w:rPr>
        <w:t>о</w:t>
      </w:r>
      <w:r w:rsidR="006752E4" w:rsidRPr="00403B9C">
        <w:rPr>
          <w:rFonts w:ascii="Times New Roman" w:hAnsi="Times New Roman" w:cs="Times New Roman"/>
          <w:sz w:val="24"/>
          <w:szCs w:val="24"/>
        </w:rPr>
        <w:t xml:space="preserve">сти для предотвращения </w:t>
      </w:r>
      <w:r w:rsidR="006752E4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6752E4" w:rsidRPr="00403B9C">
        <w:rPr>
          <w:rFonts w:ascii="Times New Roman" w:hAnsi="Times New Roman" w:cs="Times New Roman"/>
          <w:sz w:val="24"/>
          <w:szCs w:val="24"/>
        </w:rPr>
        <w:t xml:space="preserve"> ошибок;</w:t>
      </w:r>
    </w:p>
    <w:p w:rsidR="006752E4" w:rsidRPr="005E2ACE" w:rsidRDefault="00FA5C54" w:rsidP="006752E4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C54">
        <w:rPr>
          <w:rFonts w:ascii="Times New Roman" w:hAnsi="Times New Roman" w:cs="Times New Roman"/>
          <w:b/>
          <w:bCs/>
          <w:sz w:val="24"/>
          <w:szCs w:val="24"/>
        </w:rPr>
        <w:t>ПК-5</w:t>
      </w:r>
      <w:r w:rsidR="006752E4">
        <w:rPr>
          <w:rFonts w:ascii="Times New Roman" w:hAnsi="Times New Roman" w:cs="Times New Roman"/>
          <w:sz w:val="24"/>
          <w:szCs w:val="24"/>
        </w:rPr>
        <w:t xml:space="preserve">- готовность к сбору жалоб пациента, данных его анамнеза, результатов осмотра, лабораторных, инструментальных, </w:t>
      </w:r>
      <w:proofErr w:type="gramStart"/>
      <w:r w:rsidR="006752E4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6752E4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устранения факта наличия или отсутствия стоматологического заболевания</w:t>
      </w:r>
      <w:r w:rsidR="006752E4" w:rsidRPr="00593E61">
        <w:rPr>
          <w:rFonts w:ascii="Times New Roman" w:hAnsi="Times New Roman" w:cs="Times New Roman"/>
          <w:bCs/>
          <w:sz w:val="24"/>
          <w:szCs w:val="24"/>
        </w:rPr>
        <w:t>;</w:t>
      </w:r>
    </w:p>
    <w:p w:rsidR="006752E4" w:rsidRPr="007228A9" w:rsidRDefault="00FA5C54" w:rsidP="006752E4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5C54">
        <w:rPr>
          <w:rFonts w:ascii="Times New Roman" w:hAnsi="Times New Roman" w:cs="Times New Roman"/>
          <w:b/>
          <w:sz w:val="24"/>
          <w:szCs w:val="24"/>
        </w:rPr>
        <w:t>ПК-9</w:t>
      </w:r>
      <w:r w:rsidR="00B825E8">
        <w:rPr>
          <w:rFonts w:ascii="Times New Roman" w:hAnsi="Times New Roman" w:cs="Times New Roman"/>
          <w:sz w:val="24"/>
          <w:szCs w:val="24"/>
        </w:rPr>
        <w:t>- готовность</w:t>
      </w:r>
      <w:bookmarkStart w:id="0" w:name="_GoBack"/>
      <w:bookmarkEnd w:id="0"/>
      <w:r w:rsidR="006752E4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</w:t>
      </w:r>
      <w:r w:rsidR="006752E4">
        <w:rPr>
          <w:rFonts w:ascii="Times New Roman" w:hAnsi="Times New Roman" w:cs="Times New Roman"/>
          <w:sz w:val="24"/>
          <w:szCs w:val="24"/>
        </w:rPr>
        <w:t>а</w:t>
      </w:r>
      <w:r w:rsidR="006752E4">
        <w:rPr>
          <w:rFonts w:ascii="Times New Roman" w:hAnsi="Times New Roman" w:cs="Times New Roman"/>
          <w:sz w:val="24"/>
          <w:szCs w:val="24"/>
        </w:rPr>
        <w:t>ниями в амбулаторных условиях и условиях дневного стационара</w:t>
      </w:r>
      <w:r w:rsidR="009E2E88">
        <w:rPr>
          <w:rFonts w:ascii="Times New Roman" w:hAnsi="Times New Roman" w:cs="Times New Roman"/>
          <w:sz w:val="24"/>
          <w:szCs w:val="24"/>
        </w:rPr>
        <w:t>.</w:t>
      </w:r>
    </w:p>
    <w:p w:rsidR="00DC4CE8" w:rsidRPr="00593E61" w:rsidRDefault="00531FD8" w:rsidP="00593E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593E6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93E6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 w:rsidRPr="00593E61">
        <w:rPr>
          <w:rFonts w:ascii="Times New Roman" w:hAnsi="Times New Roman" w:cs="Times New Roman"/>
          <w:sz w:val="24"/>
          <w:szCs w:val="24"/>
        </w:rPr>
        <w:t>:</w:t>
      </w:r>
    </w:p>
    <w:p w:rsidR="00593E61" w:rsidRPr="00593E61" w:rsidRDefault="00593E61" w:rsidP="00593E61">
      <w:pPr>
        <w:pStyle w:val="a6"/>
        <w:tabs>
          <w:tab w:val="clear" w:pos="756"/>
          <w:tab w:val="left" w:pos="708"/>
        </w:tabs>
        <w:spacing w:before="0" w:line="360" w:lineRule="auto"/>
        <w:ind w:left="0" w:firstLine="709"/>
        <w:jc w:val="left"/>
        <w:rPr>
          <w:b/>
        </w:rPr>
      </w:pPr>
      <w:r w:rsidRPr="00593E61">
        <w:rPr>
          <w:b/>
        </w:rPr>
        <w:t>Знать: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этиологию и патогенез, современную классификацию, особенности клинического проявления основных хирургических стоматологических заболеваний и повреждений чел</w:t>
      </w:r>
      <w:r w:rsidRPr="00593E61">
        <w:rPr>
          <w:rFonts w:ascii="Times New Roman" w:hAnsi="Times New Roman" w:cs="Times New Roman"/>
          <w:sz w:val="24"/>
          <w:szCs w:val="24"/>
        </w:rPr>
        <w:t>ю</w:t>
      </w:r>
      <w:r w:rsidRPr="00593E61">
        <w:rPr>
          <w:rFonts w:ascii="Times New Roman" w:hAnsi="Times New Roman" w:cs="Times New Roman"/>
          <w:sz w:val="24"/>
          <w:szCs w:val="24"/>
        </w:rPr>
        <w:t>стно-лицевой области у детей и подростков;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существующие методы диагностики и лечения основных стоматологических забол</w:t>
      </w:r>
      <w:r w:rsidRPr="00593E61">
        <w:rPr>
          <w:rFonts w:ascii="Times New Roman" w:hAnsi="Times New Roman" w:cs="Times New Roman"/>
          <w:sz w:val="24"/>
          <w:szCs w:val="24"/>
        </w:rPr>
        <w:t>е</w:t>
      </w:r>
      <w:r w:rsidRPr="00593E61">
        <w:rPr>
          <w:rFonts w:ascii="Times New Roman" w:hAnsi="Times New Roman" w:cs="Times New Roman"/>
          <w:sz w:val="24"/>
          <w:szCs w:val="24"/>
        </w:rPr>
        <w:t>ваний и повреждений челюстно-лицевой области у детей, методы их профилактики и пути реабилитации ребенка в разных возрастных периодах;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принципы диспансеризации детей с заболеваниями и повреждениями челюстно-лицевой области в условиях детской стоматологической поликлиники.</w:t>
      </w:r>
    </w:p>
    <w:p w:rsidR="00593E61" w:rsidRPr="00593E61" w:rsidRDefault="00593E61" w:rsidP="00593E61">
      <w:pPr>
        <w:pStyle w:val="a6"/>
        <w:tabs>
          <w:tab w:val="clear" w:pos="756"/>
          <w:tab w:val="left" w:pos="708"/>
        </w:tabs>
        <w:spacing w:before="0" w:line="360" w:lineRule="auto"/>
        <w:ind w:left="0" w:firstLine="709"/>
        <w:jc w:val="left"/>
        <w:rPr>
          <w:b/>
        </w:rPr>
      </w:pPr>
      <w:r w:rsidRPr="00593E61">
        <w:rPr>
          <w:b/>
        </w:rPr>
        <w:t>Уметь: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lastRenderedPageBreak/>
        <w:t xml:space="preserve">- устанавливать </w:t>
      </w:r>
      <w:proofErr w:type="spellStart"/>
      <w:r w:rsidRPr="00593E61">
        <w:rPr>
          <w:rFonts w:ascii="Times New Roman" w:hAnsi="Times New Roman" w:cs="Times New Roman"/>
          <w:sz w:val="24"/>
          <w:szCs w:val="24"/>
        </w:rPr>
        <w:t>психоэмоциональный</w:t>
      </w:r>
      <w:proofErr w:type="spellEnd"/>
      <w:r w:rsidRPr="00593E61">
        <w:rPr>
          <w:rFonts w:ascii="Times New Roman" w:hAnsi="Times New Roman" w:cs="Times New Roman"/>
          <w:sz w:val="24"/>
          <w:szCs w:val="24"/>
        </w:rPr>
        <w:t xml:space="preserve"> контакт с ребенком и его родителями;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правильно строить свои взаимоотношения с родителями в процессе деятельности врача (врач - ребенок - родители);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оформлять медицинскую карту первичного хирургического больного;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оценить нервно-психическое развитие ребенка, физическое и интеллектуальное ра</w:t>
      </w:r>
      <w:r w:rsidRPr="00593E61">
        <w:rPr>
          <w:rFonts w:ascii="Times New Roman" w:hAnsi="Times New Roman" w:cs="Times New Roman"/>
          <w:sz w:val="24"/>
          <w:szCs w:val="24"/>
        </w:rPr>
        <w:t>з</w:t>
      </w:r>
      <w:r w:rsidRPr="00593E61">
        <w:rPr>
          <w:rFonts w:ascii="Times New Roman" w:hAnsi="Times New Roman" w:cs="Times New Roman"/>
          <w:sz w:val="24"/>
          <w:szCs w:val="24"/>
        </w:rPr>
        <w:t>витие, его общее состояние;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оценить состояние ребенка на основании данных осмотра и результатов дополн</w:t>
      </w:r>
      <w:r w:rsidRPr="00593E61">
        <w:rPr>
          <w:rFonts w:ascii="Times New Roman" w:hAnsi="Times New Roman" w:cs="Times New Roman"/>
          <w:sz w:val="24"/>
          <w:szCs w:val="24"/>
        </w:rPr>
        <w:t>и</w:t>
      </w:r>
      <w:r w:rsidRPr="00593E61">
        <w:rPr>
          <w:rFonts w:ascii="Times New Roman" w:hAnsi="Times New Roman" w:cs="Times New Roman"/>
          <w:sz w:val="24"/>
          <w:szCs w:val="24"/>
        </w:rPr>
        <w:t>тельных методов исследования с учетом поставленного диагноза;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выбрать метод обезболивания в зависимости от вида и объема хирургического вм</w:t>
      </w:r>
      <w:r w:rsidRPr="00593E61">
        <w:rPr>
          <w:rFonts w:ascii="Times New Roman" w:hAnsi="Times New Roman" w:cs="Times New Roman"/>
          <w:sz w:val="24"/>
          <w:szCs w:val="24"/>
        </w:rPr>
        <w:t>е</w:t>
      </w:r>
      <w:r w:rsidRPr="00593E61">
        <w:rPr>
          <w:rFonts w:ascii="Times New Roman" w:hAnsi="Times New Roman" w:cs="Times New Roman"/>
          <w:sz w:val="24"/>
          <w:szCs w:val="24"/>
        </w:rPr>
        <w:t>шательства;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E61">
        <w:rPr>
          <w:rFonts w:ascii="Times New Roman" w:hAnsi="Times New Roman" w:cs="Times New Roman"/>
          <w:sz w:val="24"/>
          <w:szCs w:val="24"/>
        </w:rPr>
        <w:t xml:space="preserve">- расшифровать </w:t>
      </w:r>
      <w:proofErr w:type="spellStart"/>
      <w:r w:rsidRPr="00593E61">
        <w:rPr>
          <w:rFonts w:ascii="Times New Roman" w:hAnsi="Times New Roman" w:cs="Times New Roman"/>
          <w:sz w:val="24"/>
          <w:szCs w:val="24"/>
        </w:rPr>
        <w:t>внутриротовые</w:t>
      </w:r>
      <w:proofErr w:type="spellEnd"/>
      <w:r w:rsidRPr="00593E61">
        <w:rPr>
          <w:rFonts w:ascii="Times New Roman" w:hAnsi="Times New Roman" w:cs="Times New Roman"/>
          <w:sz w:val="24"/>
          <w:szCs w:val="24"/>
        </w:rPr>
        <w:t xml:space="preserve"> (прицельные) рентгенограммы и рентгенограммы ко</w:t>
      </w:r>
      <w:r w:rsidRPr="00593E61">
        <w:rPr>
          <w:rFonts w:ascii="Times New Roman" w:hAnsi="Times New Roman" w:cs="Times New Roman"/>
          <w:sz w:val="24"/>
          <w:szCs w:val="24"/>
        </w:rPr>
        <w:t>с</w:t>
      </w:r>
      <w:r w:rsidRPr="00593E61">
        <w:rPr>
          <w:rFonts w:ascii="Times New Roman" w:hAnsi="Times New Roman" w:cs="Times New Roman"/>
          <w:sz w:val="24"/>
          <w:szCs w:val="24"/>
        </w:rPr>
        <w:t xml:space="preserve">тей лицевого скелета (в прямой и боковых проекциях, панорамные, </w:t>
      </w:r>
      <w:proofErr w:type="spellStart"/>
      <w:r w:rsidRPr="00593E61">
        <w:rPr>
          <w:rFonts w:ascii="Times New Roman" w:hAnsi="Times New Roman" w:cs="Times New Roman"/>
          <w:sz w:val="24"/>
          <w:szCs w:val="24"/>
        </w:rPr>
        <w:t>ортопантомограммы</w:t>
      </w:r>
      <w:proofErr w:type="spellEnd"/>
      <w:r w:rsidRPr="00593E61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провести операцию удаления временного и постоянного зуба у детей по различным показаниям;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провести дифференциальную диагностику различных воспалительных заболеваний между собой и с другими заболеваниями;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определить место лечения ребенка (поликлиника, стационар) и объем хирургической помощи;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 xml:space="preserve">- провести дифференциальную диагностику воспалительных заболеваний слюнных желез между собой и со сходными по клиническому течению заболеваниями </w:t>
      </w:r>
      <w:r w:rsidR="002E40ED">
        <w:rPr>
          <w:rFonts w:ascii="Times New Roman" w:hAnsi="Times New Roman" w:cs="Times New Roman"/>
          <w:sz w:val="24"/>
          <w:szCs w:val="24"/>
        </w:rPr>
        <w:t>челюстно-лицевой области (</w:t>
      </w:r>
      <w:r w:rsidRPr="00593E61">
        <w:rPr>
          <w:rFonts w:ascii="Times New Roman" w:hAnsi="Times New Roman" w:cs="Times New Roman"/>
          <w:sz w:val="24"/>
          <w:szCs w:val="24"/>
        </w:rPr>
        <w:t>ЧЛО</w:t>
      </w:r>
      <w:r w:rsidR="002E40ED">
        <w:rPr>
          <w:rFonts w:ascii="Times New Roman" w:hAnsi="Times New Roman" w:cs="Times New Roman"/>
          <w:sz w:val="24"/>
          <w:szCs w:val="24"/>
        </w:rPr>
        <w:t>)</w:t>
      </w:r>
      <w:r w:rsidRPr="00593E61">
        <w:rPr>
          <w:rFonts w:ascii="Times New Roman" w:hAnsi="Times New Roman" w:cs="Times New Roman"/>
          <w:sz w:val="24"/>
          <w:szCs w:val="24"/>
        </w:rPr>
        <w:t>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 xml:space="preserve">- провести обследование </w:t>
      </w:r>
      <w:r w:rsidR="002E40ED">
        <w:rPr>
          <w:rFonts w:ascii="Times New Roman" w:hAnsi="Times New Roman" w:cs="Times New Roman"/>
          <w:sz w:val="24"/>
          <w:szCs w:val="24"/>
        </w:rPr>
        <w:t>детей и подростков</w:t>
      </w:r>
      <w:r w:rsidRPr="00593E61">
        <w:rPr>
          <w:rFonts w:ascii="Times New Roman" w:hAnsi="Times New Roman" w:cs="Times New Roman"/>
          <w:sz w:val="24"/>
          <w:szCs w:val="24"/>
        </w:rPr>
        <w:t xml:space="preserve"> с патологией височно-нижнечелюстного сустава (ВНЧС) по определенному алгоритму</w:t>
      </w:r>
      <w:r w:rsidR="002E40ED">
        <w:rPr>
          <w:rFonts w:ascii="Times New Roman" w:hAnsi="Times New Roman" w:cs="Times New Roman"/>
          <w:sz w:val="24"/>
          <w:szCs w:val="24"/>
        </w:rPr>
        <w:t xml:space="preserve">, </w:t>
      </w:r>
      <w:r w:rsidRPr="00593E61">
        <w:rPr>
          <w:rFonts w:ascii="Times New Roman" w:hAnsi="Times New Roman" w:cs="Times New Roman"/>
          <w:sz w:val="24"/>
          <w:szCs w:val="24"/>
        </w:rPr>
        <w:t>выбрать наиболее информативные методы д</w:t>
      </w:r>
      <w:r w:rsidRPr="00593E61">
        <w:rPr>
          <w:rFonts w:ascii="Times New Roman" w:hAnsi="Times New Roman" w:cs="Times New Roman"/>
          <w:sz w:val="24"/>
          <w:szCs w:val="24"/>
        </w:rPr>
        <w:t>о</w:t>
      </w:r>
      <w:r w:rsidRPr="00593E61">
        <w:rPr>
          <w:rFonts w:ascii="Times New Roman" w:hAnsi="Times New Roman" w:cs="Times New Roman"/>
          <w:sz w:val="24"/>
          <w:szCs w:val="24"/>
        </w:rPr>
        <w:t>полнительного обследования детей с первично-костными и функциональными заболевани</w:t>
      </w:r>
      <w:r w:rsidRPr="00593E61">
        <w:rPr>
          <w:rFonts w:ascii="Times New Roman" w:hAnsi="Times New Roman" w:cs="Times New Roman"/>
          <w:sz w:val="24"/>
          <w:szCs w:val="24"/>
        </w:rPr>
        <w:t>я</w:t>
      </w:r>
      <w:r w:rsidRPr="00593E61">
        <w:rPr>
          <w:rFonts w:ascii="Times New Roman" w:hAnsi="Times New Roman" w:cs="Times New Roman"/>
          <w:sz w:val="24"/>
          <w:szCs w:val="24"/>
        </w:rPr>
        <w:t>ми ВНЧС;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поставить предварительный диагноз и составить план обследования и лечения детей с первично-костными и функциональными заболеваниями ВНЧС;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 xml:space="preserve">- оказать неотложную </w:t>
      </w:r>
      <w:proofErr w:type="spellStart"/>
      <w:r w:rsidRPr="00593E61">
        <w:rPr>
          <w:rFonts w:ascii="Times New Roman" w:hAnsi="Times New Roman" w:cs="Times New Roman"/>
          <w:sz w:val="24"/>
          <w:szCs w:val="24"/>
        </w:rPr>
        <w:t>догоспитальную</w:t>
      </w:r>
      <w:proofErr w:type="spellEnd"/>
      <w:r w:rsidRPr="00593E61">
        <w:rPr>
          <w:rFonts w:ascii="Times New Roman" w:hAnsi="Times New Roman" w:cs="Times New Roman"/>
          <w:sz w:val="24"/>
          <w:szCs w:val="24"/>
        </w:rPr>
        <w:t xml:space="preserve"> помощь при различных видах травмы ЧЛО, определить сочетанную травму, показания к госпитализации;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накладывать швы на коже и слизистой оболочке полости рта при ПХО (первичная хирургическая обработка);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изготавливать шины-каппы из быстротвердеющей пластмассы и проволочно-композитную шину;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провести дифференциальную диагностику различных опухолей и опухолеподобных образований мягких тканей и костей ЧЛО детей;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lastRenderedPageBreak/>
        <w:t>- поставить предварительный клинический диагноз и направить ребенка в специал</w:t>
      </w:r>
      <w:r w:rsidRPr="00593E61">
        <w:rPr>
          <w:rFonts w:ascii="Times New Roman" w:hAnsi="Times New Roman" w:cs="Times New Roman"/>
          <w:sz w:val="24"/>
          <w:szCs w:val="24"/>
        </w:rPr>
        <w:t>и</w:t>
      </w:r>
      <w:r w:rsidRPr="00593E61">
        <w:rPr>
          <w:rFonts w:ascii="Times New Roman" w:hAnsi="Times New Roman" w:cs="Times New Roman"/>
          <w:sz w:val="24"/>
          <w:szCs w:val="24"/>
        </w:rPr>
        <w:t>зированное медицинское учреждение;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поставить предварительный диагноз после клинического обследования детей с вр</w:t>
      </w:r>
      <w:r w:rsidRPr="00593E61">
        <w:rPr>
          <w:rFonts w:ascii="Times New Roman" w:hAnsi="Times New Roman" w:cs="Times New Roman"/>
          <w:sz w:val="24"/>
          <w:szCs w:val="24"/>
        </w:rPr>
        <w:t>о</w:t>
      </w:r>
      <w:r w:rsidRPr="00593E61">
        <w:rPr>
          <w:rFonts w:ascii="Times New Roman" w:hAnsi="Times New Roman" w:cs="Times New Roman"/>
          <w:sz w:val="24"/>
          <w:szCs w:val="24"/>
        </w:rPr>
        <w:t>жденной патологией ЧЛО;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составить схему лечения и диспансеризации конкретного больного с врожденной п</w:t>
      </w:r>
      <w:r w:rsidRPr="00593E61">
        <w:rPr>
          <w:rFonts w:ascii="Times New Roman" w:hAnsi="Times New Roman" w:cs="Times New Roman"/>
          <w:sz w:val="24"/>
          <w:szCs w:val="24"/>
        </w:rPr>
        <w:t>а</w:t>
      </w:r>
      <w:r w:rsidRPr="00593E61">
        <w:rPr>
          <w:rFonts w:ascii="Times New Roman" w:hAnsi="Times New Roman" w:cs="Times New Roman"/>
          <w:sz w:val="24"/>
          <w:szCs w:val="24"/>
        </w:rPr>
        <w:t>тологией с указанием специалистов, участвующих  в медико-социальной реабилитации таких больных;</w:t>
      </w:r>
    </w:p>
    <w:p w:rsidR="00593E61" w:rsidRPr="00593E61" w:rsidRDefault="00593E61" w:rsidP="00593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E61">
        <w:rPr>
          <w:rFonts w:ascii="Times New Roman" w:hAnsi="Times New Roman" w:cs="Times New Roman"/>
          <w:sz w:val="24"/>
          <w:szCs w:val="24"/>
        </w:rPr>
        <w:t>- определить показания к проведению амбулаторных операций при врожденной пат</w:t>
      </w:r>
      <w:r w:rsidRPr="00593E61">
        <w:rPr>
          <w:rFonts w:ascii="Times New Roman" w:hAnsi="Times New Roman" w:cs="Times New Roman"/>
          <w:sz w:val="24"/>
          <w:szCs w:val="24"/>
        </w:rPr>
        <w:t>о</w:t>
      </w:r>
      <w:r w:rsidRPr="00593E61">
        <w:rPr>
          <w:rFonts w:ascii="Times New Roman" w:hAnsi="Times New Roman" w:cs="Times New Roman"/>
          <w:sz w:val="24"/>
          <w:szCs w:val="24"/>
        </w:rPr>
        <w:t xml:space="preserve">логии слизистой оболочки рта (логопедические, </w:t>
      </w:r>
      <w:proofErr w:type="spellStart"/>
      <w:r w:rsidRPr="00593E61">
        <w:rPr>
          <w:rFonts w:ascii="Times New Roman" w:hAnsi="Times New Roman" w:cs="Times New Roman"/>
          <w:sz w:val="24"/>
          <w:szCs w:val="24"/>
        </w:rPr>
        <w:t>ортодонтические</w:t>
      </w:r>
      <w:proofErr w:type="spellEnd"/>
      <w:r w:rsidRPr="00593E61">
        <w:rPr>
          <w:rFonts w:ascii="Times New Roman" w:hAnsi="Times New Roman" w:cs="Times New Roman"/>
          <w:sz w:val="24"/>
          <w:szCs w:val="24"/>
        </w:rPr>
        <w:t>) в зависимости от возраста ребенка.</w:t>
      </w:r>
    </w:p>
    <w:p w:rsidR="00531FD8" w:rsidRPr="00DE7305" w:rsidRDefault="00F7572E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AD7E8A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593E61">
        <w:rPr>
          <w:rFonts w:ascii="Times New Roman" w:hAnsi="Times New Roman" w:cs="Times New Roman"/>
          <w:sz w:val="24"/>
          <w:szCs w:val="24"/>
        </w:rPr>
        <w:t>5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593E61">
        <w:rPr>
          <w:rFonts w:ascii="Times New Roman" w:hAnsi="Times New Roman" w:cs="Times New Roman"/>
          <w:sz w:val="24"/>
          <w:szCs w:val="24"/>
        </w:rPr>
        <w:t>18</w:t>
      </w:r>
      <w:r w:rsidR="002E40ED">
        <w:rPr>
          <w:rFonts w:ascii="Times New Roman" w:hAnsi="Times New Roman" w:cs="Times New Roman"/>
          <w:sz w:val="24"/>
          <w:szCs w:val="24"/>
        </w:rPr>
        <w:t>0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867ED">
        <w:rPr>
          <w:rFonts w:ascii="Times New Roman" w:hAnsi="Times New Roman" w:cs="Times New Roman"/>
          <w:sz w:val="24"/>
          <w:szCs w:val="24"/>
        </w:rPr>
        <w:t xml:space="preserve"> </w:t>
      </w:r>
      <w:r w:rsidR="00593E61">
        <w:rPr>
          <w:rFonts w:ascii="Times New Roman" w:hAnsi="Times New Roman" w:cs="Times New Roman"/>
          <w:sz w:val="24"/>
          <w:szCs w:val="24"/>
        </w:rPr>
        <w:t>3</w:t>
      </w:r>
      <w:r w:rsidR="007867ED">
        <w:rPr>
          <w:rFonts w:ascii="Times New Roman" w:hAnsi="Times New Roman" w:cs="Times New Roman"/>
          <w:sz w:val="24"/>
          <w:szCs w:val="24"/>
        </w:rPr>
        <w:t>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7867ED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593E61">
        <w:rPr>
          <w:rFonts w:ascii="Times New Roman" w:hAnsi="Times New Roman" w:cs="Times New Roman"/>
          <w:sz w:val="24"/>
          <w:szCs w:val="24"/>
        </w:rPr>
        <w:t>76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593E61">
        <w:rPr>
          <w:rFonts w:ascii="Times New Roman" w:hAnsi="Times New Roman" w:cs="Times New Roman"/>
          <w:sz w:val="24"/>
          <w:szCs w:val="24"/>
        </w:rPr>
        <w:t>54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7867ED">
        <w:rPr>
          <w:rFonts w:ascii="Times New Roman" w:hAnsi="Times New Roman" w:cs="Times New Roman"/>
          <w:sz w:val="24"/>
          <w:szCs w:val="24"/>
        </w:rPr>
        <w:t>а</w:t>
      </w:r>
      <w:r w:rsidR="00593E61">
        <w:rPr>
          <w:rFonts w:ascii="Times New Roman" w:hAnsi="Times New Roman" w:cs="Times New Roman"/>
          <w:sz w:val="24"/>
          <w:szCs w:val="24"/>
        </w:rPr>
        <w:t>, экзамен – 18 часов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1FD8" w:rsidRPr="00DE7305" w:rsidRDefault="00531FD8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 экзамен (</w:t>
      </w:r>
      <w:r w:rsidR="00593E61">
        <w:rPr>
          <w:rFonts w:ascii="Times New Roman" w:hAnsi="Times New Roman" w:cs="Times New Roman"/>
          <w:sz w:val="24"/>
          <w:szCs w:val="24"/>
        </w:rPr>
        <w:t>10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93E61" w:rsidRPr="00D41C99" w:rsidRDefault="000A139B" w:rsidP="00593E61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1C99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41C99">
        <w:rPr>
          <w:rFonts w:ascii="Times New Roman" w:hAnsi="Times New Roman" w:cs="Times New Roman"/>
          <w:sz w:val="24"/>
          <w:szCs w:val="24"/>
        </w:rPr>
        <w:t>Изучаемые м</w:t>
      </w:r>
      <w:r w:rsidRPr="00D41C99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593E61" w:rsidRPr="00D41C99">
        <w:rPr>
          <w:rFonts w:ascii="Times New Roman" w:hAnsi="Times New Roman" w:cs="Times New Roman"/>
          <w:sz w:val="24"/>
          <w:szCs w:val="24"/>
        </w:rPr>
        <w:t>анатомо-физиологические особенности детского организма; обезболивание и реанимация в детской хирургической стоматологии; удаление зубов у детей; воспалительны</w:t>
      </w:r>
      <w:r w:rsidR="00D41C99" w:rsidRPr="00D41C99">
        <w:rPr>
          <w:rFonts w:ascii="Times New Roman" w:hAnsi="Times New Roman" w:cs="Times New Roman"/>
          <w:sz w:val="24"/>
          <w:szCs w:val="24"/>
        </w:rPr>
        <w:t>е</w:t>
      </w:r>
      <w:r w:rsidR="00593E61" w:rsidRPr="00D41C99">
        <w:rPr>
          <w:rFonts w:ascii="Times New Roman" w:hAnsi="Times New Roman" w:cs="Times New Roman"/>
          <w:sz w:val="24"/>
          <w:szCs w:val="24"/>
        </w:rPr>
        <w:t xml:space="preserve"> заболевани</w:t>
      </w:r>
      <w:r w:rsidR="00D41C99" w:rsidRPr="00D41C99">
        <w:rPr>
          <w:rFonts w:ascii="Times New Roman" w:hAnsi="Times New Roman" w:cs="Times New Roman"/>
          <w:sz w:val="24"/>
          <w:szCs w:val="24"/>
        </w:rPr>
        <w:t>я</w:t>
      </w:r>
      <w:r w:rsidR="00593E61" w:rsidRPr="00D41C99">
        <w:rPr>
          <w:rFonts w:ascii="Times New Roman" w:hAnsi="Times New Roman" w:cs="Times New Roman"/>
          <w:sz w:val="24"/>
          <w:szCs w:val="24"/>
        </w:rPr>
        <w:t xml:space="preserve"> челюстно-лицевой области у детей</w:t>
      </w:r>
      <w:r w:rsidR="00D41C99" w:rsidRPr="00D41C99">
        <w:rPr>
          <w:rFonts w:ascii="Times New Roman" w:hAnsi="Times New Roman" w:cs="Times New Roman"/>
          <w:sz w:val="24"/>
          <w:szCs w:val="24"/>
        </w:rPr>
        <w:t>; з</w:t>
      </w:r>
      <w:r w:rsidR="00593E61" w:rsidRPr="00D41C99">
        <w:rPr>
          <w:rFonts w:ascii="Times New Roman" w:hAnsi="Times New Roman" w:cs="Times New Roman"/>
          <w:sz w:val="24"/>
          <w:szCs w:val="24"/>
        </w:rPr>
        <w:t>а</w:t>
      </w:r>
      <w:r w:rsidR="00593E61" w:rsidRPr="00D41C99">
        <w:rPr>
          <w:rFonts w:ascii="Times New Roman" w:hAnsi="Times New Roman" w:cs="Times New Roman"/>
          <w:sz w:val="24"/>
          <w:szCs w:val="24"/>
        </w:rPr>
        <w:t>болевания слюнных желез у детей воспалительного генеза</w:t>
      </w:r>
      <w:r w:rsidR="00D41C99" w:rsidRPr="00D41C99">
        <w:rPr>
          <w:rFonts w:ascii="Times New Roman" w:hAnsi="Times New Roman" w:cs="Times New Roman"/>
          <w:sz w:val="24"/>
          <w:szCs w:val="24"/>
        </w:rPr>
        <w:t>; з</w:t>
      </w:r>
      <w:r w:rsidR="00593E61" w:rsidRPr="00D41C99">
        <w:rPr>
          <w:rFonts w:ascii="Times New Roman" w:hAnsi="Times New Roman" w:cs="Times New Roman"/>
          <w:sz w:val="24"/>
          <w:szCs w:val="24"/>
        </w:rPr>
        <w:t>аболевания височно-нижнечелюстного сустава у детей</w:t>
      </w:r>
      <w:r w:rsidR="00D41C99" w:rsidRPr="00D41C99">
        <w:rPr>
          <w:rFonts w:ascii="Times New Roman" w:hAnsi="Times New Roman" w:cs="Times New Roman"/>
          <w:sz w:val="24"/>
          <w:szCs w:val="24"/>
        </w:rPr>
        <w:t>; т</w:t>
      </w:r>
      <w:r w:rsidR="00593E61" w:rsidRPr="00D41C99">
        <w:rPr>
          <w:rFonts w:ascii="Times New Roman" w:hAnsi="Times New Roman" w:cs="Times New Roman"/>
          <w:sz w:val="24"/>
          <w:szCs w:val="24"/>
        </w:rPr>
        <w:t>равма мягких тканей лица, органов, слизистой оболочки рта, зубов, челюстей</w:t>
      </w:r>
      <w:r w:rsidR="00D41C99" w:rsidRPr="00D41C99">
        <w:rPr>
          <w:rFonts w:ascii="Times New Roman" w:hAnsi="Times New Roman" w:cs="Times New Roman"/>
          <w:sz w:val="24"/>
          <w:szCs w:val="24"/>
        </w:rPr>
        <w:t xml:space="preserve"> у детей и подростков; о</w:t>
      </w:r>
      <w:r w:rsidR="00593E61" w:rsidRPr="00D41C99">
        <w:rPr>
          <w:rFonts w:ascii="Times New Roman" w:hAnsi="Times New Roman" w:cs="Times New Roman"/>
          <w:sz w:val="24"/>
          <w:szCs w:val="24"/>
        </w:rPr>
        <w:t xml:space="preserve">пухоли и опухолеподобные процессы </w:t>
      </w:r>
      <w:r w:rsidR="00D41C99" w:rsidRPr="00D41C99">
        <w:rPr>
          <w:rFonts w:ascii="Times New Roman" w:hAnsi="Times New Roman" w:cs="Times New Roman"/>
          <w:sz w:val="24"/>
          <w:szCs w:val="24"/>
        </w:rPr>
        <w:t xml:space="preserve">костей, </w:t>
      </w:r>
      <w:r w:rsidR="00593E61" w:rsidRPr="00D41C99">
        <w:rPr>
          <w:rFonts w:ascii="Times New Roman" w:hAnsi="Times New Roman" w:cs="Times New Roman"/>
          <w:sz w:val="24"/>
          <w:szCs w:val="24"/>
        </w:rPr>
        <w:t>мягких тканей лица, органов и слизистой оболочки рта</w:t>
      </w:r>
      <w:r w:rsidR="00D41C99" w:rsidRPr="00D41C99">
        <w:rPr>
          <w:rFonts w:ascii="Times New Roman" w:hAnsi="Times New Roman" w:cs="Times New Roman"/>
          <w:sz w:val="24"/>
          <w:szCs w:val="24"/>
        </w:rPr>
        <w:t xml:space="preserve"> </w:t>
      </w:r>
      <w:r w:rsidR="00593E61" w:rsidRPr="00D41C99">
        <w:rPr>
          <w:rFonts w:ascii="Times New Roman" w:hAnsi="Times New Roman" w:cs="Times New Roman"/>
          <w:sz w:val="24"/>
          <w:szCs w:val="24"/>
        </w:rPr>
        <w:t>у детей</w:t>
      </w:r>
      <w:r w:rsidR="00D41C99" w:rsidRPr="00D41C99">
        <w:rPr>
          <w:rFonts w:ascii="Times New Roman" w:hAnsi="Times New Roman" w:cs="Times New Roman"/>
          <w:sz w:val="24"/>
          <w:szCs w:val="24"/>
        </w:rPr>
        <w:t>; в</w:t>
      </w:r>
      <w:r w:rsidR="00593E61" w:rsidRPr="00D41C99">
        <w:rPr>
          <w:rFonts w:ascii="Times New Roman" w:hAnsi="Times New Roman" w:cs="Times New Roman"/>
          <w:sz w:val="24"/>
          <w:szCs w:val="24"/>
        </w:rPr>
        <w:t>рожденные и наследстве</w:t>
      </w:r>
      <w:r w:rsidR="00593E61" w:rsidRPr="00D41C99">
        <w:rPr>
          <w:rFonts w:ascii="Times New Roman" w:hAnsi="Times New Roman" w:cs="Times New Roman"/>
          <w:sz w:val="24"/>
          <w:szCs w:val="24"/>
        </w:rPr>
        <w:t>н</w:t>
      </w:r>
      <w:r w:rsidR="00593E61" w:rsidRPr="00D41C99">
        <w:rPr>
          <w:rFonts w:ascii="Times New Roman" w:hAnsi="Times New Roman" w:cs="Times New Roman"/>
          <w:sz w:val="24"/>
          <w:szCs w:val="24"/>
        </w:rPr>
        <w:t>ные заболевания лица и шеи, челюстных и лицевых костей, слизистой оболочки рта</w:t>
      </w:r>
      <w:r w:rsidR="00D41C99" w:rsidRPr="00D41C99">
        <w:rPr>
          <w:rFonts w:ascii="Times New Roman" w:hAnsi="Times New Roman" w:cs="Times New Roman"/>
          <w:sz w:val="24"/>
          <w:szCs w:val="24"/>
        </w:rPr>
        <w:t>.</w:t>
      </w:r>
    </w:p>
    <w:sectPr w:rsidR="00593E61" w:rsidRPr="00D41C99" w:rsidSect="006E19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7B70E970"/>
    <w:lvl w:ilvl="0" w:tplc="1560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270FA"/>
    <w:rsid w:val="00052700"/>
    <w:rsid w:val="000A139B"/>
    <w:rsid w:val="000F7263"/>
    <w:rsid w:val="0016561B"/>
    <w:rsid w:val="001749B8"/>
    <w:rsid w:val="00223EA7"/>
    <w:rsid w:val="0025793B"/>
    <w:rsid w:val="002E40ED"/>
    <w:rsid w:val="00344E70"/>
    <w:rsid w:val="00391ADD"/>
    <w:rsid w:val="003D1F06"/>
    <w:rsid w:val="004446A7"/>
    <w:rsid w:val="004B3AB2"/>
    <w:rsid w:val="005270FA"/>
    <w:rsid w:val="00531FD8"/>
    <w:rsid w:val="00553A9F"/>
    <w:rsid w:val="005602C2"/>
    <w:rsid w:val="00593E61"/>
    <w:rsid w:val="005D6E06"/>
    <w:rsid w:val="005D702D"/>
    <w:rsid w:val="00634E09"/>
    <w:rsid w:val="006427FD"/>
    <w:rsid w:val="00662D2C"/>
    <w:rsid w:val="006752E4"/>
    <w:rsid w:val="00687EE5"/>
    <w:rsid w:val="00697AC1"/>
    <w:rsid w:val="006D0E50"/>
    <w:rsid w:val="006E19D0"/>
    <w:rsid w:val="006F600D"/>
    <w:rsid w:val="007867ED"/>
    <w:rsid w:val="007E44BF"/>
    <w:rsid w:val="00881E75"/>
    <w:rsid w:val="00956BEA"/>
    <w:rsid w:val="00986831"/>
    <w:rsid w:val="00996014"/>
    <w:rsid w:val="009C0E58"/>
    <w:rsid w:val="009E0D62"/>
    <w:rsid w:val="009E2E88"/>
    <w:rsid w:val="009E76C5"/>
    <w:rsid w:val="00AA6D7A"/>
    <w:rsid w:val="00AD7E8A"/>
    <w:rsid w:val="00B42868"/>
    <w:rsid w:val="00B825E8"/>
    <w:rsid w:val="00BF5251"/>
    <w:rsid w:val="00C002AC"/>
    <w:rsid w:val="00C84DE4"/>
    <w:rsid w:val="00D41C99"/>
    <w:rsid w:val="00DC4CE8"/>
    <w:rsid w:val="00DE7305"/>
    <w:rsid w:val="00E4113F"/>
    <w:rsid w:val="00E87A0A"/>
    <w:rsid w:val="00EC3A67"/>
    <w:rsid w:val="00EC7017"/>
    <w:rsid w:val="00F42F3D"/>
    <w:rsid w:val="00F7572E"/>
    <w:rsid w:val="00FA5C54"/>
    <w:rsid w:val="00FB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a6">
    <w:name w:val="список с точками"/>
    <w:basedOn w:val="a"/>
    <w:rsid w:val="00593E61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18</cp:revision>
  <cp:lastPrinted>2014-10-27T11:35:00Z</cp:lastPrinted>
  <dcterms:created xsi:type="dcterms:W3CDTF">2014-11-19T16:25:00Z</dcterms:created>
  <dcterms:modified xsi:type="dcterms:W3CDTF">2017-10-17T12:12:00Z</dcterms:modified>
</cp:coreProperties>
</file>